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7608"/>
      </w:tblGrid>
      <w:tr w:rsidR="004B4EE0" w14:paraId="0F106BF9" w14:textId="77777777" w:rsidTr="00252D5B">
        <w:tc>
          <w:tcPr>
            <w:tcW w:w="500" w:type="pct"/>
          </w:tcPr>
          <w:p w14:paraId="276CB6BD" w14:textId="77777777" w:rsidR="004B4EE0" w:rsidRDefault="004B4EE0">
            <w:r>
              <w:rPr>
                <w:noProof/>
              </w:rPr>
              <w:drawing>
                <wp:inline distT="0" distB="0" distL="0" distR="0" wp14:anchorId="7E947168" wp14:editId="1FCFA589">
                  <wp:extent cx="518160" cy="513970"/>
                  <wp:effectExtent l="0" t="0" r="0" b="635"/>
                  <wp:docPr id="1" name="Picture 1" descr="Kuwait Universi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wait Universi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74" cy="56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</w:tcPr>
          <w:p w14:paraId="10AB3154" w14:textId="77777777" w:rsidR="004B4EE0" w:rsidRDefault="004B4EE0">
            <w:r>
              <w:t>Kuwait University</w:t>
            </w:r>
          </w:p>
          <w:p w14:paraId="12900DA1" w14:textId="77777777" w:rsidR="004B4EE0" w:rsidRDefault="004B4EE0">
            <w:r>
              <w:t>College of Business Administration</w:t>
            </w:r>
          </w:p>
          <w:p w14:paraId="3B67901D" w14:textId="77777777" w:rsidR="004B4EE0" w:rsidRDefault="004B4EE0">
            <w:r>
              <w:t>International Academic Accreditation Unit</w:t>
            </w:r>
          </w:p>
        </w:tc>
      </w:tr>
    </w:tbl>
    <w:p w14:paraId="040AF538" w14:textId="77777777" w:rsidR="003A4DC0" w:rsidRDefault="00EB0FE7"/>
    <w:p w14:paraId="336E1CF1" w14:textId="2D9D55CA" w:rsidR="004B4EE0" w:rsidRPr="00B61F27" w:rsidRDefault="004B4EE0" w:rsidP="00F01CDA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 xml:space="preserve">Rubric for </w:t>
      </w:r>
      <w:r w:rsidR="00F01CDA">
        <w:rPr>
          <w:sz w:val="30"/>
          <w:szCs w:val="30"/>
        </w:rPr>
        <w:t>I</w:t>
      </w:r>
      <w:r w:rsidR="00174F85">
        <w:rPr>
          <w:sz w:val="30"/>
          <w:szCs w:val="30"/>
        </w:rPr>
        <w:t xml:space="preserve">nformation </w:t>
      </w:r>
      <w:r w:rsidR="00F01CDA">
        <w:rPr>
          <w:sz w:val="30"/>
          <w:szCs w:val="30"/>
        </w:rPr>
        <w:t>T</w:t>
      </w:r>
      <w:r w:rsidR="00174F85">
        <w:rPr>
          <w:sz w:val="30"/>
          <w:szCs w:val="30"/>
        </w:rPr>
        <w:t>echnology</w:t>
      </w:r>
      <w:r w:rsidR="00F01CDA">
        <w:rPr>
          <w:sz w:val="30"/>
          <w:szCs w:val="30"/>
        </w:rPr>
        <w:t xml:space="preserve"> </w:t>
      </w:r>
      <w:r w:rsidR="00174F85">
        <w:rPr>
          <w:sz w:val="30"/>
          <w:szCs w:val="30"/>
        </w:rPr>
        <w:t>Competency</w:t>
      </w:r>
    </w:p>
    <w:p w14:paraId="22591ADA" w14:textId="77777777" w:rsidR="004B4EE0" w:rsidRPr="00B61F27" w:rsidRDefault="004B4EE0" w:rsidP="00B61F27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>(Undergraduate Program)</w:t>
      </w:r>
    </w:p>
    <w:p w14:paraId="4F67D3BE" w14:textId="77777777" w:rsidR="00B61F27" w:rsidRPr="00B61F27" w:rsidRDefault="00B61F27" w:rsidP="00B61F27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1181"/>
        <w:gridCol w:w="1113"/>
        <w:gridCol w:w="1185"/>
        <w:gridCol w:w="1115"/>
        <w:gridCol w:w="1218"/>
        <w:gridCol w:w="1134"/>
      </w:tblGrid>
      <w:tr w:rsidR="00616E83" w14:paraId="36FF2B67" w14:textId="77777777" w:rsidTr="00A71F7A">
        <w:tc>
          <w:tcPr>
            <w:tcW w:w="1684" w:type="dxa"/>
            <w:vMerge w:val="restart"/>
            <w:vAlign w:val="bottom"/>
          </w:tcPr>
          <w:p w14:paraId="5D3302DA" w14:textId="77777777" w:rsidR="00616E83" w:rsidRDefault="00616E83" w:rsidP="00616E83">
            <w:pPr>
              <w:jc w:val="center"/>
            </w:pPr>
            <w:r>
              <w:t>Trait</w:t>
            </w:r>
          </w:p>
        </w:tc>
        <w:tc>
          <w:tcPr>
            <w:tcW w:w="2294" w:type="dxa"/>
            <w:gridSpan w:val="2"/>
          </w:tcPr>
          <w:p w14:paraId="09015571" w14:textId="77777777" w:rsidR="00616E83" w:rsidRDefault="00616E83" w:rsidP="004B4EE0">
            <w:pPr>
              <w:jc w:val="center"/>
            </w:pPr>
            <w:r>
              <w:t>Below Expectation</w:t>
            </w:r>
          </w:p>
        </w:tc>
        <w:tc>
          <w:tcPr>
            <w:tcW w:w="2300" w:type="dxa"/>
            <w:gridSpan w:val="2"/>
          </w:tcPr>
          <w:p w14:paraId="13378747" w14:textId="77777777" w:rsidR="00616E83" w:rsidRDefault="00616E83" w:rsidP="004B4EE0">
            <w:pPr>
              <w:jc w:val="center"/>
            </w:pPr>
            <w:r>
              <w:t>Meets Expectation</w:t>
            </w:r>
          </w:p>
        </w:tc>
        <w:tc>
          <w:tcPr>
            <w:tcW w:w="2352" w:type="dxa"/>
            <w:gridSpan w:val="2"/>
          </w:tcPr>
          <w:p w14:paraId="544D5D3F" w14:textId="77777777" w:rsidR="00616E83" w:rsidRDefault="00616E83" w:rsidP="004B4EE0">
            <w:pPr>
              <w:jc w:val="center"/>
            </w:pPr>
            <w:r>
              <w:t>Exceeds Expectation</w:t>
            </w:r>
          </w:p>
        </w:tc>
      </w:tr>
      <w:tr w:rsidR="00616E83" w14:paraId="79D7076B" w14:textId="77777777" w:rsidTr="00A71F7A">
        <w:tc>
          <w:tcPr>
            <w:tcW w:w="1684" w:type="dxa"/>
            <w:vMerge/>
            <w:vAlign w:val="center"/>
          </w:tcPr>
          <w:p w14:paraId="7630EF5F" w14:textId="77777777" w:rsidR="00616E83" w:rsidRPr="004B4EE0" w:rsidRDefault="00616E83" w:rsidP="004B4EE0">
            <w:pPr>
              <w:jc w:val="center"/>
              <w:rPr>
                <w:b/>
                <w:bCs/>
              </w:rPr>
            </w:pPr>
          </w:p>
        </w:tc>
        <w:tc>
          <w:tcPr>
            <w:tcW w:w="1181" w:type="dxa"/>
          </w:tcPr>
          <w:p w14:paraId="4E5C115D" w14:textId="77777777" w:rsidR="00616E83" w:rsidRPr="004B4EE0" w:rsidRDefault="00616E83" w:rsidP="00616E83">
            <w:pPr>
              <w:jc w:val="center"/>
            </w:pPr>
            <w:r>
              <w:t>0</w:t>
            </w:r>
          </w:p>
        </w:tc>
        <w:tc>
          <w:tcPr>
            <w:tcW w:w="1113" w:type="dxa"/>
          </w:tcPr>
          <w:p w14:paraId="3D12EE62" w14:textId="77777777" w:rsidR="00616E83" w:rsidRPr="004B4EE0" w:rsidRDefault="00616E83" w:rsidP="00616E83">
            <w:pPr>
              <w:jc w:val="center"/>
            </w:pPr>
            <w:r>
              <w:t>1</w:t>
            </w:r>
          </w:p>
        </w:tc>
        <w:tc>
          <w:tcPr>
            <w:tcW w:w="1185" w:type="dxa"/>
          </w:tcPr>
          <w:p w14:paraId="1A4FF806" w14:textId="77777777" w:rsidR="00616E83" w:rsidRPr="004B4EE0" w:rsidRDefault="00616E83" w:rsidP="00616E83">
            <w:pPr>
              <w:jc w:val="center"/>
            </w:pPr>
            <w:r>
              <w:t>2</w:t>
            </w:r>
          </w:p>
        </w:tc>
        <w:tc>
          <w:tcPr>
            <w:tcW w:w="1115" w:type="dxa"/>
          </w:tcPr>
          <w:p w14:paraId="08EAD088" w14:textId="77777777" w:rsidR="00616E83" w:rsidRPr="004B4EE0" w:rsidRDefault="00616E83" w:rsidP="00616E83">
            <w:pPr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334E966C" w14:textId="77777777" w:rsidR="00616E83" w:rsidRPr="004B4EE0" w:rsidRDefault="00616E83" w:rsidP="00616E8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68ED7CBB" w14:textId="77777777" w:rsidR="00616E83" w:rsidRPr="004B4EE0" w:rsidRDefault="00616E83" w:rsidP="00616E83">
            <w:pPr>
              <w:jc w:val="center"/>
            </w:pPr>
            <w:r>
              <w:t>5</w:t>
            </w:r>
          </w:p>
        </w:tc>
      </w:tr>
      <w:tr w:rsidR="00496D8E" w14:paraId="64E8A77F" w14:textId="77777777" w:rsidTr="00496D8E">
        <w:tc>
          <w:tcPr>
            <w:tcW w:w="1684" w:type="dxa"/>
            <w:vAlign w:val="center"/>
          </w:tcPr>
          <w:p w14:paraId="06676489" w14:textId="73D2342E" w:rsidR="00496D8E" w:rsidRPr="00F01CDA" w:rsidRDefault="00922366" w:rsidP="00496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Setup</w:t>
            </w:r>
          </w:p>
        </w:tc>
        <w:tc>
          <w:tcPr>
            <w:tcW w:w="2294" w:type="dxa"/>
            <w:gridSpan w:val="2"/>
          </w:tcPr>
          <w:p w14:paraId="47888641" w14:textId="13FEE883" w:rsidR="00496D8E" w:rsidRDefault="00496D8E" w:rsidP="00932C53">
            <w:r>
              <w:t xml:space="preserve">The student exhibits limited </w:t>
            </w:r>
            <w:r w:rsidR="00922366">
              <w:t>ability to load and organize the required data in a proper table format</w:t>
            </w:r>
          </w:p>
        </w:tc>
        <w:tc>
          <w:tcPr>
            <w:tcW w:w="2300" w:type="dxa"/>
            <w:gridSpan w:val="2"/>
          </w:tcPr>
          <w:p w14:paraId="5B934514" w14:textId="27B4F557" w:rsidR="00496D8E" w:rsidRDefault="00922366" w:rsidP="00932C53">
            <w:r>
              <w:t xml:space="preserve">Student is able to load and organize the data in a table that is either missing some variable or organized in a form inappropriate for the required analysis. </w:t>
            </w:r>
          </w:p>
        </w:tc>
        <w:tc>
          <w:tcPr>
            <w:tcW w:w="2352" w:type="dxa"/>
            <w:gridSpan w:val="2"/>
          </w:tcPr>
          <w:p w14:paraId="3BCDE576" w14:textId="07BE5376" w:rsidR="00496D8E" w:rsidRDefault="00496D8E" w:rsidP="00932C53">
            <w:r>
              <w:t xml:space="preserve">The student demonstrates competency in </w:t>
            </w:r>
            <w:r w:rsidR="00922366">
              <w:t>loading the required data and organizing it in the proper format for analysis</w:t>
            </w:r>
            <w:r>
              <w:t>.</w:t>
            </w:r>
          </w:p>
        </w:tc>
      </w:tr>
      <w:tr w:rsidR="005D0655" w:rsidRPr="004934DF" w14:paraId="26254B4F" w14:textId="77777777" w:rsidTr="00496D8E">
        <w:tc>
          <w:tcPr>
            <w:tcW w:w="1684" w:type="dxa"/>
            <w:vAlign w:val="center"/>
          </w:tcPr>
          <w:p w14:paraId="4C6EA5DA" w14:textId="77777777" w:rsidR="005D0655" w:rsidRPr="004934DF" w:rsidRDefault="005D0655" w:rsidP="00496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Formatting</w:t>
            </w:r>
          </w:p>
        </w:tc>
        <w:tc>
          <w:tcPr>
            <w:tcW w:w="2294" w:type="dxa"/>
            <w:gridSpan w:val="2"/>
          </w:tcPr>
          <w:p w14:paraId="4BDD798E" w14:textId="6F82FF7A" w:rsidR="005D0655" w:rsidRPr="004934DF" w:rsidRDefault="005D0655" w:rsidP="005D0655">
            <w:r>
              <w:t xml:space="preserve">The </w:t>
            </w:r>
            <w:r w:rsidR="00922366">
              <w:t xml:space="preserve">data tables and </w:t>
            </w:r>
            <w:r>
              <w:t xml:space="preserve">output </w:t>
            </w:r>
            <w:r w:rsidR="007B1D51">
              <w:t>are</w:t>
            </w:r>
            <w:r>
              <w:t xml:space="preserve"> not formatted properly and very hard to follow</w:t>
            </w:r>
          </w:p>
        </w:tc>
        <w:tc>
          <w:tcPr>
            <w:tcW w:w="2300" w:type="dxa"/>
            <w:gridSpan w:val="2"/>
          </w:tcPr>
          <w:p w14:paraId="0A8D22DE" w14:textId="35D49FD3" w:rsidR="005D0655" w:rsidRPr="004934DF" w:rsidRDefault="005D0655" w:rsidP="00EB0E1E">
            <w:r>
              <w:t xml:space="preserve">The </w:t>
            </w:r>
            <w:r w:rsidR="00922366">
              <w:t xml:space="preserve">data and </w:t>
            </w:r>
            <w:r>
              <w:t xml:space="preserve">output </w:t>
            </w:r>
            <w:r w:rsidR="007B1D51">
              <w:t>show</w:t>
            </w:r>
            <w:r>
              <w:t xml:space="preserve"> basic formatting and can be followed</w:t>
            </w:r>
          </w:p>
        </w:tc>
        <w:tc>
          <w:tcPr>
            <w:tcW w:w="2352" w:type="dxa"/>
            <w:gridSpan w:val="2"/>
          </w:tcPr>
          <w:p w14:paraId="637F4FCD" w14:textId="3D98CA0A" w:rsidR="005D0655" w:rsidRPr="004934DF" w:rsidRDefault="005D0655" w:rsidP="005D0655">
            <w:r>
              <w:t xml:space="preserve">The </w:t>
            </w:r>
            <w:r w:rsidR="00922366">
              <w:t xml:space="preserve">data tables </w:t>
            </w:r>
            <w:r>
              <w:t>output shows proper formatting and is easy to follow</w:t>
            </w:r>
          </w:p>
        </w:tc>
      </w:tr>
      <w:tr w:rsidR="005D0655" w14:paraId="6EE96E2F" w14:textId="77777777" w:rsidTr="00EB0E1E">
        <w:tc>
          <w:tcPr>
            <w:tcW w:w="1684" w:type="dxa"/>
            <w:vAlign w:val="center"/>
          </w:tcPr>
          <w:p w14:paraId="1BD72676" w14:textId="3866722F" w:rsidR="005D0655" w:rsidRPr="00F01CDA" w:rsidRDefault="00922366" w:rsidP="00EB0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Formulas</w:t>
            </w:r>
          </w:p>
        </w:tc>
        <w:tc>
          <w:tcPr>
            <w:tcW w:w="2294" w:type="dxa"/>
            <w:gridSpan w:val="2"/>
          </w:tcPr>
          <w:p w14:paraId="27EB4267" w14:textId="7621C38D" w:rsidR="005D0655" w:rsidRDefault="005D0655" w:rsidP="005D0655">
            <w:r>
              <w:t xml:space="preserve">The student exhibits limited </w:t>
            </w:r>
            <w:r w:rsidR="00922366">
              <w:t xml:space="preserve">ability to use formulas </w:t>
            </w:r>
            <w:r w:rsidR="00E52A33">
              <w:t>for data transformation and analysis tasks</w:t>
            </w:r>
          </w:p>
        </w:tc>
        <w:tc>
          <w:tcPr>
            <w:tcW w:w="2300" w:type="dxa"/>
            <w:gridSpan w:val="2"/>
          </w:tcPr>
          <w:p w14:paraId="075F327A" w14:textId="3823D061" w:rsidR="005D0655" w:rsidRDefault="00922366" w:rsidP="005D0655">
            <w:r>
              <w:t>The student demonstrate</w:t>
            </w:r>
            <w:r w:rsidR="00E52A33">
              <w:t>s</w:t>
            </w:r>
            <w:r>
              <w:t xml:space="preserve"> </w:t>
            </w:r>
            <w:r w:rsidR="00E52A33">
              <w:t xml:space="preserve">the </w:t>
            </w:r>
            <w:r>
              <w:t>ability to use basic formulas to perform simple data transformation and analysis tasks.</w:t>
            </w:r>
          </w:p>
        </w:tc>
        <w:tc>
          <w:tcPr>
            <w:tcW w:w="2352" w:type="dxa"/>
            <w:gridSpan w:val="2"/>
          </w:tcPr>
          <w:p w14:paraId="6A20299D" w14:textId="389A90FB" w:rsidR="005D0655" w:rsidRDefault="005D0655" w:rsidP="005D0655">
            <w:r>
              <w:t xml:space="preserve">The student demonstrates competency </w:t>
            </w:r>
            <w:r w:rsidR="00922366">
              <w:t xml:space="preserve">using </w:t>
            </w:r>
            <w:r w:rsidR="00E52A33">
              <w:t>complex/advanced formulas for data transformation and analysis tasks.</w:t>
            </w:r>
          </w:p>
        </w:tc>
      </w:tr>
      <w:tr w:rsidR="005D0655" w:rsidRPr="004934DF" w14:paraId="5FCAC10B" w14:textId="77777777" w:rsidTr="00EB0E1E">
        <w:tc>
          <w:tcPr>
            <w:tcW w:w="1684" w:type="dxa"/>
            <w:vAlign w:val="center"/>
          </w:tcPr>
          <w:p w14:paraId="0C34EE79" w14:textId="7923034B" w:rsidR="005D0655" w:rsidRPr="004934DF" w:rsidRDefault="00E52A33" w:rsidP="00EB0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Visualization</w:t>
            </w:r>
          </w:p>
        </w:tc>
        <w:tc>
          <w:tcPr>
            <w:tcW w:w="2294" w:type="dxa"/>
            <w:gridSpan w:val="2"/>
          </w:tcPr>
          <w:p w14:paraId="65AD52EC" w14:textId="5E55ED85" w:rsidR="005D0655" w:rsidRPr="004934DF" w:rsidRDefault="00E52A33" w:rsidP="00EB0E1E">
            <w:r>
              <w:t xml:space="preserve">The student exhibits limited ability to use </w:t>
            </w:r>
            <w:r>
              <w:t>visualize data as graph.</w:t>
            </w:r>
          </w:p>
        </w:tc>
        <w:tc>
          <w:tcPr>
            <w:tcW w:w="2300" w:type="dxa"/>
            <w:gridSpan w:val="2"/>
          </w:tcPr>
          <w:p w14:paraId="45532610" w14:textId="4F29A836" w:rsidR="005D0655" w:rsidRPr="004934DF" w:rsidRDefault="00E52A33" w:rsidP="00EB0E1E">
            <w:r>
              <w:t>The student demonstrate</w:t>
            </w:r>
            <w:r>
              <w:t>s</w:t>
            </w:r>
            <w:r>
              <w:t xml:space="preserve"> </w:t>
            </w:r>
            <w:r>
              <w:t xml:space="preserve">the </w:t>
            </w:r>
            <w:r>
              <w:t xml:space="preserve">ability to </w:t>
            </w:r>
            <w:r>
              <w:t>create simple univariate or bivariate graphs</w:t>
            </w:r>
            <w:r>
              <w:t>.</w:t>
            </w:r>
          </w:p>
        </w:tc>
        <w:tc>
          <w:tcPr>
            <w:tcW w:w="2352" w:type="dxa"/>
            <w:gridSpan w:val="2"/>
          </w:tcPr>
          <w:p w14:paraId="21E81718" w14:textId="2F39FAC4" w:rsidR="005D0655" w:rsidRPr="004934DF" w:rsidRDefault="00E52A33" w:rsidP="00EB0E1E">
            <w:r>
              <w:t xml:space="preserve">The student demonstrates </w:t>
            </w:r>
            <w:r>
              <w:t>competence</w:t>
            </w:r>
            <w:r>
              <w:t xml:space="preserve"> </w:t>
            </w:r>
            <w:r>
              <w:t>in creating appropriate and complex visualizations that include three variables or more.</w:t>
            </w:r>
          </w:p>
        </w:tc>
      </w:tr>
      <w:tr w:rsidR="00922366" w:rsidRPr="004934DF" w14:paraId="729A346C" w14:textId="77777777" w:rsidTr="00EB0E1E">
        <w:tc>
          <w:tcPr>
            <w:tcW w:w="1684" w:type="dxa"/>
            <w:vAlign w:val="center"/>
          </w:tcPr>
          <w:p w14:paraId="79582587" w14:textId="0990B912" w:rsidR="00922366" w:rsidRDefault="00922366" w:rsidP="00EB0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Problem Resolution</w:t>
            </w:r>
          </w:p>
        </w:tc>
        <w:tc>
          <w:tcPr>
            <w:tcW w:w="2294" w:type="dxa"/>
            <w:gridSpan w:val="2"/>
          </w:tcPr>
          <w:p w14:paraId="45A49BD6" w14:textId="1CF5E2CB" w:rsidR="00922366" w:rsidRDefault="00E52A33" w:rsidP="00EB0E1E">
            <w:r>
              <w:t xml:space="preserve">The student exhibits limited ability in utilizing the data processing tool to solve simple </w:t>
            </w:r>
            <w:r w:rsidR="00F03973">
              <w:t xml:space="preserve">data-based </w:t>
            </w:r>
            <w:r>
              <w:t>business problems</w:t>
            </w:r>
          </w:p>
        </w:tc>
        <w:tc>
          <w:tcPr>
            <w:tcW w:w="2300" w:type="dxa"/>
            <w:gridSpan w:val="2"/>
          </w:tcPr>
          <w:p w14:paraId="56FB3AE1" w14:textId="0E929FD5" w:rsidR="00922366" w:rsidRDefault="00E52A33" w:rsidP="00EB0E1E">
            <w:r>
              <w:t>The student exhibits</w:t>
            </w:r>
            <w:r>
              <w:t xml:space="preserve"> competence</w:t>
            </w:r>
            <w:r>
              <w:t xml:space="preserve"> in utilizing the data processing tool to solve </w:t>
            </w:r>
            <w:r>
              <w:t xml:space="preserve">simple </w:t>
            </w:r>
            <w:r w:rsidR="00F03973">
              <w:t xml:space="preserve">data-based </w:t>
            </w:r>
            <w:r>
              <w:t>business problems</w:t>
            </w:r>
            <w:r>
              <w:t xml:space="preserve"> but not complex business problems</w:t>
            </w:r>
          </w:p>
        </w:tc>
        <w:tc>
          <w:tcPr>
            <w:tcW w:w="2352" w:type="dxa"/>
            <w:gridSpan w:val="2"/>
          </w:tcPr>
          <w:p w14:paraId="7F0EB748" w14:textId="6BAF1C59" w:rsidR="00922366" w:rsidRDefault="00E52A33" w:rsidP="00EB0E1E">
            <w:r>
              <w:t xml:space="preserve">The student exhibits competence in utilizing the data processing tool to solve </w:t>
            </w:r>
            <w:r>
              <w:t>any</w:t>
            </w:r>
            <w:r>
              <w:t xml:space="preserve"> </w:t>
            </w:r>
            <w:r w:rsidR="00F03973">
              <w:t>data-based</w:t>
            </w:r>
            <w:r>
              <w:t xml:space="preserve"> </w:t>
            </w:r>
            <w:r>
              <w:t>business problem</w:t>
            </w:r>
          </w:p>
        </w:tc>
      </w:tr>
    </w:tbl>
    <w:p w14:paraId="005CAE39" w14:textId="77777777" w:rsidR="004B4EE0" w:rsidRDefault="004B4EE0" w:rsidP="00911A15"/>
    <w:sectPr w:rsidR="004B4EE0" w:rsidSect="00211197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19EA0" w14:textId="77777777" w:rsidR="00EB0FE7" w:rsidRDefault="00EB0FE7" w:rsidP="00071DC2">
      <w:pPr>
        <w:spacing w:after="0" w:line="240" w:lineRule="auto"/>
      </w:pPr>
      <w:r>
        <w:separator/>
      </w:r>
    </w:p>
  </w:endnote>
  <w:endnote w:type="continuationSeparator" w:id="0">
    <w:p w14:paraId="1AD705C0" w14:textId="77777777" w:rsidR="00EB0FE7" w:rsidRDefault="00EB0FE7" w:rsidP="0007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14111" w14:textId="6144670B" w:rsidR="00071DC2" w:rsidRDefault="00071DC2" w:rsidP="00483A67">
    <w:pPr>
      <w:pStyle w:val="Footer"/>
      <w:jc w:val="right"/>
    </w:pPr>
    <w:r>
      <w:t>Ver</w:t>
    </w:r>
    <w:r w:rsidR="00483A67">
      <w:t>.</w:t>
    </w:r>
    <w:r>
      <w:t xml:space="preserve"> </w:t>
    </w:r>
    <w:proofErr w:type="gramStart"/>
    <w:r>
      <w:t>1.</w:t>
    </w:r>
    <w:r w:rsidR="007B1D51">
      <w:t>1</w:t>
    </w:r>
    <w:r>
      <w:t xml:space="preserve"> :</w:t>
    </w:r>
    <w:proofErr w:type="gramEnd"/>
    <w:r>
      <w:t xml:space="preserve"> Developed by </w:t>
    </w:r>
    <w:r w:rsidR="007B1D51">
      <w:t>Mohammad AlMarzouq</w:t>
    </w:r>
    <w:r>
      <w:t xml:space="preserve"> </w:t>
    </w:r>
    <w:r w:rsidR="007B1D51">
      <w:fldChar w:fldCharType="begin"/>
    </w:r>
    <w:r w:rsidR="007B1D51">
      <w:instrText xml:space="preserve"> DATE \@ "M/d/yy" </w:instrText>
    </w:r>
    <w:r w:rsidR="007B1D51">
      <w:fldChar w:fldCharType="separate"/>
    </w:r>
    <w:r w:rsidR="007B1D51">
      <w:rPr>
        <w:noProof/>
      </w:rPr>
      <w:t>3/4/21</w:t>
    </w:r>
    <w:r w:rsidR="007B1D51">
      <w:fldChar w:fldCharType="end"/>
    </w:r>
  </w:p>
  <w:p w14:paraId="2E4A2988" w14:textId="77777777" w:rsidR="00071DC2" w:rsidRDefault="00071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77A71" w14:textId="77777777" w:rsidR="00EB0FE7" w:rsidRDefault="00EB0FE7" w:rsidP="00071DC2">
      <w:pPr>
        <w:spacing w:after="0" w:line="240" w:lineRule="auto"/>
      </w:pPr>
      <w:r>
        <w:separator/>
      </w:r>
    </w:p>
  </w:footnote>
  <w:footnote w:type="continuationSeparator" w:id="0">
    <w:p w14:paraId="74837091" w14:textId="77777777" w:rsidR="00EB0FE7" w:rsidRDefault="00EB0FE7" w:rsidP="00071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6A07"/>
    <w:multiLevelType w:val="hybridMultilevel"/>
    <w:tmpl w:val="326EF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6121"/>
    <w:multiLevelType w:val="hybridMultilevel"/>
    <w:tmpl w:val="954040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E0"/>
    <w:rsid w:val="00071DC2"/>
    <w:rsid w:val="00171F05"/>
    <w:rsid w:val="00174F85"/>
    <w:rsid w:val="001A15D7"/>
    <w:rsid w:val="00211197"/>
    <w:rsid w:val="00236F1F"/>
    <w:rsid w:val="00252D5B"/>
    <w:rsid w:val="00467BD0"/>
    <w:rsid w:val="00483A67"/>
    <w:rsid w:val="00493019"/>
    <w:rsid w:val="004934DF"/>
    <w:rsid w:val="00496D8E"/>
    <w:rsid w:val="004B4EE0"/>
    <w:rsid w:val="005B4F89"/>
    <w:rsid w:val="005C4028"/>
    <w:rsid w:val="005D0655"/>
    <w:rsid w:val="00616E83"/>
    <w:rsid w:val="007B1D51"/>
    <w:rsid w:val="007D545A"/>
    <w:rsid w:val="00846B73"/>
    <w:rsid w:val="00911A15"/>
    <w:rsid w:val="00922366"/>
    <w:rsid w:val="00932C53"/>
    <w:rsid w:val="0095489C"/>
    <w:rsid w:val="0099123C"/>
    <w:rsid w:val="00A30B0C"/>
    <w:rsid w:val="00A71F7A"/>
    <w:rsid w:val="00AF5D8D"/>
    <w:rsid w:val="00B17DBE"/>
    <w:rsid w:val="00B61F27"/>
    <w:rsid w:val="00B77088"/>
    <w:rsid w:val="00C47330"/>
    <w:rsid w:val="00CA3C5D"/>
    <w:rsid w:val="00CE25B7"/>
    <w:rsid w:val="00E3403A"/>
    <w:rsid w:val="00E52A33"/>
    <w:rsid w:val="00EB0FE7"/>
    <w:rsid w:val="00ED506E"/>
    <w:rsid w:val="00EF5498"/>
    <w:rsid w:val="00F01CDA"/>
    <w:rsid w:val="00F03973"/>
    <w:rsid w:val="00FA0AF0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1CD4"/>
  <w15:chartTrackingRefBased/>
  <w15:docId w15:val="{F9EE6860-8C65-4188-8787-51EC712D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1C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DC2"/>
  </w:style>
  <w:style w:type="paragraph" w:styleId="Footer">
    <w:name w:val="footer"/>
    <w:basedOn w:val="Normal"/>
    <w:link w:val="Foot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DC2"/>
  </w:style>
  <w:style w:type="paragraph" w:styleId="ListParagraph">
    <w:name w:val="List Paragraph"/>
    <w:basedOn w:val="Normal"/>
    <w:uiPriority w:val="34"/>
    <w:qFormat/>
    <w:rsid w:val="00252D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01CDA"/>
    <w:rPr>
      <w:rFonts w:ascii="Times New Roman" w:eastAsia="Times New Roman" w:hAnsi="Times New Roman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E14C1F74F9448E1298047A5BADEB" ma:contentTypeVersion="0" ma:contentTypeDescription="Create a new document." ma:contentTypeScope="" ma:versionID="bad3951aaa9a1d4b9aa29acecc5638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B2BD3-562A-4E08-88E6-39C5CDF4A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072ADD-0C7F-48E3-AF38-E8526AC9D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6E2856-13EC-4ED7-BE2E-14A970F0C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Ghuloum</dc:creator>
  <cp:keywords/>
  <dc:description/>
  <cp:lastModifiedBy>Mohammad Almarzouq</cp:lastModifiedBy>
  <cp:revision>13</cp:revision>
  <cp:lastPrinted>2015-12-02T08:27:00Z</cp:lastPrinted>
  <dcterms:created xsi:type="dcterms:W3CDTF">2015-11-30T05:47:00Z</dcterms:created>
  <dcterms:modified xsi:type="dcterms:W3CDTF">2021-03-04T11:39:00Z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0x0101007B1FE14C1F74F9448E1298047A5BADEB</vt:lpwstr>
  </property>
</Properties>
</file>